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2" w:rsidRDefault="00936753" w:rsidP="00E24238">
      <w:pPr>
        <w:pStyle w:val="a6"/>
        <w:spacing w:line="276" w:lineRule="aut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9525</wp:posOffset>
            </wp:positionV>
            <wp:extent cx="5353549" cy="12344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ココカラ開成＿ロコ_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5827" r="349" b="77874"/>
                    <a:stretch/>
                  </pic:blipFill>
                  <pic:spPr bwMode="auto">
                    <a:xfrm>
                      <a:off x="0" y="0"/>
                      <a:ext cx="5353549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E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104775</wp:posOffset>
                </wp:positionV>
                <wp:extent cx="1981200" cy="1200150"/>
                <wp:effectExtent l="19050" t="0" r="38100" b="1143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00150"/>
                        </a:xfrm>
                        <a:prstGeom prst="cloudCallout">
                          <a:avLst>
                            <a:gd name="adj1" fmla="val 35897"/>
                            <a:gd name="adj2" fmla="val 5456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47" w:rsidRPr="00936753" w:rsidRDefault="00550E47" w:rsidP="00225975">
                            <w:pPr>
                              <w:spacing w:line="0" w:lineRule="atLeast"/>
                              <w:jc w:val="center"/>
                              <w:rPr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36753">
                              <w:rPr>
                                <w:rFonts w:hint="eastAsia"/>
                                <w:color w:val="262626" w:themeColor="text1" w:themeTint="D9"/>
                                <w:sz w:val="36"/>
                                <w:szCs w:val="36"/>
                              </w:rPr>
                              <w:t>地域子育て支援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margin-left:18.75pt;margin-top:8.25pt;width:156pt;height:9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" adj="18554,22586" fillcolor="#fcda6d [2165]" strokecolor="#fbc925 [3205]" strokeweight=".5pt">
                <v:fill color2="#fbd34e [2613]" rotate="t" colors="0 #ffe2a2;.5 #fedd93;1 #ffdb7e" focus="100%" type="gradient">
                  <o:fill v:ext="view" type="gradientUnscaled"/>
                </v:fill>
                <v:stroke joinstyle="miter"/>
                <v:textbox>
                  <w:txbxContent>
                    <w:p w:rsidR="00550E47" w:rsidRPr="00936753" w:rsidRDefault="00550E47" w:rsidP="00225975">
                      <w:pPr>
                        <w:spacing w:line="0" w:lineRule="atLeast"/>
                        <w:jc w:val="center"/>
                        <w:rPr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36753">
                        <w:rPr>
                          <w:rFonts w:hint="eastAsia"/>
                          <w:color w:val="262626" w:themeColor="text1" w:themeTint="D9"/>
                          <w:sz w:val="36"/>
                          <w:szCs w:val="36"/>
                        </w:rPr>
                        <w:t>地域子育て支援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7DB" w:rsidRDefault="008F57DB" w:rsidP="00C846A2">
      <w:pPr>
        <w:pStyle w:val="a6"/>
        <w:spacing w:line="276" w:lineRule="auto"/>
        <w:ind w:right="260"/>
        <w:jc w:val="right"/>
        <w:rPr>
          <w:color w:val="0070C0"/>
          <w:sz w:val="56"/>
          <w:szCs w:val="56"/>
        </w:rPr>
      </w:pPr>
    </w:p>
    <w:p w:rsidR="000B581E" w:rsidRPr="00773090" w:rsidRDefault="00773090" w:rsidP="009F2708">
      <w:pPr>
        <w:pStyle w:val="a6"/>
        <w:spacing w:line="276" w:lineRule="auto"/>
        <w:ind w:right="820"/>
        <w:jc w:val="right"/>
        <w:rPr>
          <w:color w:val="0070C0"/>
          <w:sz w:val="56"/>
          <w:szCs w:val="56"/>
        </w:rPr>
      </w:pPr>
      <w:r w:rsidRPr="00773090">
        <w:rPr>
          <w:rFonts w:hint="eastAsia"/>
          <w:color w:val="0070C0"/>
          <w:sz w:val="56"/>
          <w:szCs w:val="56"/>
        </w:rPr>
        <w:t>小規模認可保育園</w:t>
      </w:r>
    </w:p>
    <w:p w:rsidR="00225975" w:rsidRPr="00225975" w:rsidRDefault="00225975" w:rsidP="00225975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72"/>
          <w:szCs w:val="72"/>
        </w:rPr>
      </w:pPr>
      <w:r w:rsidRPr="00225975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</w:rPr>
        <w:t>「</w:t>
      </w:r>
      <w:r w:rsidR="0029748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</w:rPr>
        <w:t>一緒に遊ぼう</w:t>
      </w:r>
      <w:r w:rsidR="0084709B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</w:rPr>
        <w:t>！＆給食体験</w:t>
      </w:r>
      <w:r w:rsidRPr="00225975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72"/>
          <w:szCs w:val="72"/>
        </w:rPr>
        <w:t>」</w:t>
      </w:r>
    </w:p>
    <w:p w:rsidR="00150EBE" w:rsidRPr="00150EBE" w:rsidRDefault="00150EBE" w:rsidP="00297489">
      <w:pPr>
        <w:pStyle w:val="a7"/>
        <w:spacing w:after="0" w:line="0" w:lineRule="atLeast"/>
        <w:ind w:leftChars="50" w:left="110" w:firstLineChars="150" w:firstLine="240"/>
        <w:jc w:val="center"/>
        <w:rPr>
          <w:color w:val="0070C0"/>
          <w:sz w:val="16"/>
          <w:szCs w:val="16"/>
        </w:rPr>
      </w:pPr>
    </w:p>
    <w:p w:rsidR="008F57DB" w:rsidRPr="00383D82" w:rsidRDefault="00297489" w:rsidP="00297489">
      <w:pPr>
        <w:pStyle w:val="a7"/>
        <w:spacing w:after="0" w:line="0" w:lineRule="atLeast"/>
        <w:ind w:leftChars="50" w:left="110" w:firstLineChars="150" w:firstLine="660"/>
        <w:jc w:val="center"/>
        <w:rPr>
          <w:color w:val="0070C0"/>
          <w:sz w:val="44"/>
          <w:szCs w:val="44"/>
        </w:rPr>
      </w:pPr>
      <w:r w:rsidRPr="00383D82">
        <w:rPr>
          <w:rFonts w:hint="eastAsia"/>
          <w:color w:val="0070C0"/>
          <w:sz w:val="44"/>
          <w:szCs w:val="44"/>
        </w:rPr>
        <w:t>小規模保育園(0歳～2歳児対象)を見学しませんか♪</w:t>
      </w:r>
    </w:p>
    <w:p w:rsidR="00936753" w:rsidRPr="00936753" w:rsidRDefault="00936753" w:rsidP="00936753">
      <w:pPr>
        <w:pStyle w:val="a7"/>
        <w:spacing w:after="0"/>
        <w:ind w:leftChars="50" w:left="110" w:firstLineChars="250" w:firstLine="402"/>
        <w:rPr>
          <w:rFonts w:ascii="HG丸ｺﾞｼｯｸM-PRO" w:eastAsia="HG丸ｺﾞｼｯｸM-PRO" w:hAnsi="HG丸ｺﾞｼｯｸM-PRO"/>
          <w:color w:val="262626" w:themeColor="text1" w:themeTint="D9"/>
          <w:sz w:val="16"/>
          <w:szCs w:val="16"/>
        </w:rPr>
      </w:pPr>
    </w:p>
    <w:p w:rsidR="003955C6" w:rsidRPr="00936753" w:rsidRDefault="001E7C8E" w:rsidP="00936753">
      <w:pPr>
        <w:pStyle w:val="a7"/>
        <w:spacing w:after="0"/>
        <w:ind w:leftChars="50" w:left="110" w:firstLineChars="250" w:firstLine="803"/>
        <w:rPr>
          <w:rStyle w:val="a5"/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  <w:t>場所</w:t>
      </w:r>
      <w:r w:rsidR="007460DA" w:rsidRPr="00936753"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  <w:t xml:space="preserve">: </w:t>
      </w:r>
      <w:r w:rsidR="001B3457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【ココカラ開成】</w:t>
      </w:r>
      <w:r w:rsidR="000B581E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　　℡024-926-0774</w:t>
      </w:r>
    </w:p>
    <w:p w:rsidR="001B3457" w:rsidRPr="00936753" w:rsidRDefault="00F53695" w:rsidP="00936753">
      <w:pPr>
        <w:pStyle w:val="a7"/>
        <w:spacing w:after="0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/>
          <w:noProof/>
          <w:color w:val="262626" w:themeColor="text1" w:themeTint="D9"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5229225</wp:posOffset>
            </wp:positionH>
            <wp:positionV relativeFrom="paragraph">
              <wp:posOffset>207645</wp:posOffset>
            </wp:positionV>
            <wp:extent cx="1400175" cy="88508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-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DA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　　　　　　</w:t>
      </w:r>
      <w:r w:rsidR="008F57DB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　</w:t>
      </w:r>
      <w:r w:rsidR="001B3457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郡山市開成4丁目9-17　あさか102号</w:t>
      </w:r>
    </w:p>
    <w:p w:rsidR="003955C6" w:rsidRPr="00936753" w:rsidRDefault="009D0E74" w:rsidP="00936753">
      <w:pPr>
        <w:pStyle w:val="a7"/>
        <w:tabs>
          <w:tab w:val="left" w:pos="720"/>
          <w:tab w:val="left" w:pos="1160"/>
          <w:tab w:val="left" w:pos="2880"/>
          <w:tab w:val="left" w:pos="3600"/>
          <w:tab w:val="left" w:pos="4320"/>
          <w:tab w:val="left" w:pos="4905"/>
        </w:tabs>
        <w:spacing w:after="0"/>
        <w:ind w:leftChars="50" w:left="110" w:firstLineChars="250" w:firstLine="803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日付</w:t>
      </w:r>
      <w:r w:rsidR="00936753"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  <w:t xml:space="preserve">: </w:t>
      </w:r>
      <w:r w:rsidR="001B3457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【平成30年2月</w:t>
      </w:r>
      <w:r w:rsidR="008F57DB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２７</w:t>
      </w:r>
      <w:r w:rsidR="00765E37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日</w:t>
      </w:r>
      <w:r w:rsidR="009F2708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】（火）</w:t>
      </w:r>
    </w:p>
    <w:p w:rsidR="003955C6" w:rsidRPr="00936753" w:rsidRDefault="001E7C8E" w:rsidP="00936753">
      <w:pPr>
        <w:pStyle w:val="a7"/>
        <w:spacing w:after="0"/>
        <w:ind w:leftChars="50" w:left="110" w:firstLineChars="250" w:firstLine="803"/>
        <w:rPr>
          <w:rStyle w:val="a5"/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  <w:t>時間</w:t>
      </w:r>
      <w:r w:rsidR="007460DA" w:rsidRPr="00936753"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  <w:t xml:space="preserve">: </w:t>
      </w:r>
      <w:r w:rsidR="001B3457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【</w:t>
      </w:r>
      <w:r w:rsidR="000B581E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10：</w:t>
      </w:r>
      <w:r w:rsidR="008F57DB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３</w:t>
      </w:r>
      <w:r w:rsidR="000B581E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0～</w:t>
      </w:r>
      <w:r w:rsidR="008F57DB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1１</w:t>
      </w:r>
      <w:r w:rsidR="000B581E" w:rsidRPr="00936753">
        <w:rPr>
          <w:rStyle w:val="a5"/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：30】</w:t>
      </w:r>
    </w:p>
    <w:p w:rsidR="008F57DB" w:rsidRPr="00936753" w:rsidRDefault="00F53695" w:rsidP="00936753">
      <w:pPr>
        <w:pStyle w:val="a7"/>
        <w:spacing w:after="0"/>
        <w:ind w:leftChars="50" w:left="110" w:firstLineChars="150" w:firstLine="482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/>
          <w:noProof/>
          <w:color w:val="262626" w:themeColor="text1" w:themeTint="D9"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10160</wp:posOffset>
            </wp:positionV>
            <wp:extent cx="749300" cy="99829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-1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9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7DB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　　　　　10：30～受付、</w:t>
      </w:r>
      <w:r w:rsidR="00765E37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保育</w:t>
      </w:r>
      <w:r w:rsidR="008F57DB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活動見学</w:t>
      </w:r>
      <w:r w:rsidR="0084709B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＆</w:t>
      </w:r>
      <w:r w:rsidR="008F57DB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参加</w:t>
      </w:r>
    </w:p>
    <w:p w:rsidR="008F57DB" w:rsidRPr="00936753" w:rsidRDefault="00F53695" w:rsidP="00936753">
      <w:pPr>
        <w:pStyle w:val="a7"/>
        <w:spacing w:after="0"/>
        <w:ind w:leftChars="50" w:left="110" w:firstLineChars="150" w:firstLine="600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>
        <w:rPr>
          <w:noProof/>
          <w:color w:val="262626" w:themeColor="text1" w:themeTint="D9"/>
          <w:sz w:val="40"/>
          <w:szCs w:val="4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8890</wp:posOffset>
            </wp:positionV>
            <wp:extent cx="1000125" cy="10001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-color.comコード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7DB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　　　　　11：00～給食(離乳食)試食</w:t>
      </w:r>
      <w:r w:rsidR="00765E37"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、質疑応答</w:t>
      </w:r>
    </w:p>
    <w:p w:rsidR="00765E37" w:rsidRPr="00936753" w:rsidRDefault="00765E37" w:rsidP="00936753">
      <w:pPr>
        <w:pStyle w:val="a7"/>
        <w:spacing w:after="0"/>
        <w:ind w:leftChars="50" w:left="110" w:firstLineChars="150" w:firstLine="482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　　　　　　　　　　</w:t>
      </w:r>
      <w:r w:rsid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 xml:space="preserve"> </w:t>
      </w:r>
      <w:r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給食終了後解散</w:t>
      </w:r>
    </w:p>
    <w:p w:rsidR="000B581E" w:rsidRDefault="000B581E" w:rsidP="00936753">
      <w:pPr>
        <w:pStyle w:val="a7"/>
        <w:spacing w:after="0"/>
        <w:ind w:leftChars="50" w:left="110" w:firstLineChars="250" w:firstLine="803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936753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対象:【0歳児から2歳児のお子さんと保護者の方】</w:t>
      </w:r>
    </w:p>
    <w:p w:rsidR="00383D82" w:rsidRPr="00383D82" w:rsidRDefault="00383D82" w:rsidP="008F57DB">
      <w:pPr>
        <w:pStyle w:val="a7"/>
        <w:spacing w:after="0" w:line="0" w:lineRule="atLeast"/>
        <w:ind w:leftChars="50" w:left="110" w:firstLineChars="150" w:firstLine="240"/>
        <w:rPr>
          <w:color w:val="6E4119" w:themeColor="text2"/>
          <w:sz w:val="16"/>
          <w:szCs w:val="16"/>
        </w:rPr>
      </w:pPr>
    </w:p>
    <w:p w:rsidR="000B581E" w:rsidRPr="00906873" w:rsidRDefault="000B581E" w:rsidP="00906873">
      <w:pPr>
        <w:pStyle w:val="a7"/>
        <w:spacing w:line="240" w:lineRule="auto"/>
        <w:ind w:leftChars="100" w:left="220" w:firstLine="0"/>
        <w:jc w:val="center"/>
        <w:rPr>
          <w:b w:val="0"/>
          <w:color w:val="1B5E7B" w:themeColor="accent5" w:themeShade="80"/>
          <w:sz w:val="40"/>
          <w:szCs w:val="40"/>
          <w:bdr w:val="single" w:sz="4" w:space="0" w:color="auto"/>
        </w:rPr>
      </w:pPr>
      <w:r w:rsidRPr="00906873">
        <w:rPr>
          <w:rFonts w:hint="eastAsia"/>
          <w:b w:val="0"/>
          <w:color w:val="1B5E7B" w:themeColor="accent5" w:themeShade="80"/>
          <w:sz w:val="40"/>
          <w:szCs w:val="40"/>
          <w:bdr w:val="single" w:sz="4" w:space="0" w:color="auto"/>
        </w:rPr>
        <w:t>＊参加希望の方は、園に予約のご連絡をお願い致します。</w:t>
      </w:r>
    </w:p>
    <w:p w:rsidR="00936753" w:rsidRPr="00936753" w:rsidRDefault="009F2708" w:rsidP="00190C5D">
      <w:pPr>
        <w:pStyle w:val="a7"/>
        <w:spacing w:line="240" w:lineRule="auto"/>
        <w:ind w:leftChars="364" w:left="2109" w:hangingChars="327" w:hanging="1308"/>
        <w:rPr>
          <w:color w:val="262626" w:themeColor="text1" w:themeTint="D9"/>
          <w:sz w:val="21"/>
          <w:szCs w:val="21"/>
          <w:u w:val="double"/>
        </w:rPr>
      </w:pPr>
      <w:r w:rsidRPr="00150EBE">
        <w:rPr>
          <w:noProof/>
          <w:color w:val="262626" w:themeColor="text1" w:themeTint="D9"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222885</wp:posOffset>
                </wp:positionV>
                <wp:extent cx="1381125" cy="3143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47" w:rsidRPr="00383D82" w:rsidRDefault="00550E47" w:rsidP="00190C5D">
                            <w:pPr>
                              <w:spacing w:line="0" w:lineRule="atLeast"/>
                              <w:rPr>
                                <w:b/>
                                <w:color w:val="081D26" w:themeColor="background2" w:themeShade="1A"/>
                              </w:rPr>
                            </w:pPr>
                            <w:r w:rsidRPr="00383D82">
                              <w:rPr>
                                <w:rFonts w:hint="eastAsia"/>
                                <w:b/>
                                <w:color w:val="081D26" w:themeColor="background2" w:themeShade="1A"/>
                              </w:rPr>
                              <w:t>お待ちして</w:t>
                            </w:r>
                            <w:r>
                              <w:rPr>
                                <w:rFonts w:hint="eastAsia"/>
                                <w:b/>
                                <w:color w:val="081D26" w:themeColor="background2" w:themeShade="1A"/>
                              </w:rPr>
                              <w:t>い</w:t>
                            </w:r>
                            <w:r w:rsidRPr="00383D82">
                              <w:rPr>
                                <w:rFonts w:hint="eastAsia"/>
                                <w:b/>
                                <w:color w:val="081D26" w:themeColor="background2" w:themeShade="1A"/>
                              </w:rPr>
                              <w:t>ます</w:t>
                            </w:r>
                            <w:r w:rsidRPr="00383D82">
                              <w:rPr>
                                <w:b/>
                                <w:color w:val="081D26" w:themeColor="background2" w:themeShade="1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4.5pt;margin-top:17.55pt;width:108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" filled="f" stroked="f">
                <v:textbox>
                  <w:txbxContent>
                    <w:p w:rsidR="00550E47" w:rsidRPr="00383D82" w:rsidRDefault="00550E47" w:rsidP="00190C5D">
                      <w:pPr>
                        <w:spacing w:line="0" w:lineRule="atLeast"/>
                        <w:rPr>
                          <w:rFonts w:hint="eastAsia"/>
                          <w:b/>
                          <w:color w:val="081D26" w:themeColor="background2" w:themeShade="1A"/>
                        </w:rPr>
                      </w:pPr>
                      <w:r w:rsidRPr="00383D82">
                        <w:rPr>
                          <w:rFonts w:hint="eastAsia"/>
                          <w:b/>
                          <w:color w:val="081D26" w:themeColor="background2" w:themeShade="1A"/>
                        </w:rPr>
                        <w:t>お待ちして</w:t>
                      </w:r>
                      <w:r>
                        <w:rPr>
                          <w:rFonts w:hint="eastAsia"/>
                          <w:b/>
                          <w:color w:val="081D26" w:themeColor="background2" w:themeShade="1A"/>
                        </w:rPr>
                        <w:t>い</w:t>
                      </w:r>
                      <w:r w:rsidRPr="00383D82">
                        <w:rPr>
                          <w:rFonts w:hint="eastAsia"/>
                          <w:b/>
                          <w:color w:val="081D26" w:themeColor="background2" w:themeShade="1A"/>
                        </w:rPr>
                        <w:t>ます</w:t>
                      </w:r>
                      <w:r w:rsidRPr="00383D82">
                        <w:rPr>
                          <w:b/>
                          <w:color w:val="081D26" w:themeColor="background2" w:themeShade="1A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0EBE">
        <w:rPr>
          <w:rFonts w:hint="eastAsia"/>
          <w:noProof/>
          <w:color w:val="262626" w:themeColor="text1" w:themeTint="D9"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184785</wp:posOffset>
            </wp:positionV>
            <wp:extent cx="1381125" cy="132016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-3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5D" w:rsidRPr="00550E47" w:rsidRDefault="00383D82" w:rsidP="00190C5D">
      <w:pPr>
        <w:pStyle w:val="a7"/>
        <w:spacing w:line="240" w:lineRule="auto"/>
        <w:ind w:leftChars="364" w:left="1717" w:hangingChars="327" w:hanging="916"/>
        <w:rPr>
          <w:b w:val="0"/>
          <w:color w:val="262626" w:themeColor="text1" w:themeTint="D9"/>
          <w:sz w:val="44"/>
          <w:szCs w:val="44"/>
          <w:u w:val="double"/>
        </w:rPr>
      </w:pPr>
      <w:r w:rsidRPr="00550E47">
        <w:rPr>
          <w:b w:val="0"/>
          <w:noProof/>
          <w:color w:val="262626" w:themeColor="text1" w:themeTint="D9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646430</wp:posOffset>
            </wp:positionV>
            <wp:extent cx="4430183" cy="466725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-2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18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C5D" w:rsidRPr="00550E47">
        <w:rPr>
          <w:rFonts w:hint="eastAsia"/>
          <w:b w:val="0"/>
          <w:color w:val="262626" w:themeColor="text1" w:themeTint="D9"/>
          <w:sz w:val="44"/>
          <w:szCs w:val="44"/>
          <w:u w:val="double"/>
        </w:rPr>
        <w:t>＊</w:t>
      </w:r>
      <w:r w:rsidR="003B090E" w:rsidRPr="00550E47">
        <w:rPr>
          <w:rFonts w:hint="eastAsia"/>
          <w:b w:val="0"/>
          <w:color w:val="262626" w:themeColor="text1" w:themeTint="D9"/>
          <w:sz w:val="44"/>
          <w:szCs w:val="44"/>
          <w:u w:val="double"/>
        </w:rPr>
        <w:t>園の見学は随時</w:t>
      </w:r>
      <w:r w:rsidR="00190C5D" w:rsidRPr="00550E47">
        <w:rPr>
          <w:rFonts w:hint="eastAsia"/>
          <w:b w:val="0"/>
          <w:color w:val="262626" w:themeColor="text1" w:themeTint="D9"/>
          <w:sz w:val="44"/>
          <w:szCs w:val="44"/>
          <w:u w:val="double"/>
        </w:rPr>
        <w:t>受け付</w:t>
      </w:r>
      <w:r w:rsidR="0084709B" w:rsidRPr="00550E47">
        <w:rPr>
          <w:rFonts w:hint="eastAsia"/>
          <w:b w:val="0"/>
          <w:color w:val="262626" w:themeColor="text1" w:themeTint="D9"/>
          <w:sz w:val="44"/>
          <w:szCs w:val="44"/>
          <w:u w:val="double"/>
        </w:rPr>
        <w:t>し</w:t>
      </w:r>
      <w:r w:rsidR="006F4149" w:rsidRPr="00550E47">
        <w:rPr>
          <w:rFonts w:hint="eastAsia"/>
          <w:b w:val="0"/>
          <w:color w:val="262626" w:themeColor="text1" w:themeTint="D9"/>
          <w:sz w:val="44"/>
          <w:szCs w:val="44"/>
          <w:u w:val="double"/>
        </w:rPr>
        <w:t>ています。</w:t>
      </w:r>
    </w:p>
    <w:sectPr w:rsidR="00190C5D" w:rsidRPr="00550E47" w:rsidSect="008F5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77" w:rsidRDefault="002D5177">
      <w:pPr>
        <w:spacing w:after="0" w:line="240" w:lineRule="auto"/>
      </w:pPr>
      <w:r>
        <w:separator/>
      </w:r>
    </w:p>
  </w:endnote>
  <w:endnote w:type="continuationSeparator" w:id="0">
    <w:p w:rsidR="002D5177" w:rsidRDefault="002D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77" w:rsidRDefault="002D5177">
      <w:pPr>
        <w:spacing w:after="0" w:line="240" w:lineRule="auto"/>
      </w:pPr>
      <w:r>
        <w:separator/>
      </w:r>
    </w:p>
  </w:footnote>
  <w:footnote w:type="continuationSeparator" w:id="0">
    <w:p w:rsidR="002D5177" w:rsidRDefault="002D5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7"/>
    <w:rsid w:val="000B1D94"/>
    <w:rsid w:val="000B581E"/>
    <w:rsid w:val="00150EBE"/>
    <w:rsid w:val="00190C5D"/>
    <w:rsid w:val="001B3457"/>
    <w:rsid w:val="001C3BCC"/>
    <w:rsid w:val="001E7C8E"/>
    <w:rsid w:val="00225975"/>
    <w:rsid w:val="00297489"/>
    <w:rsid w:val="002D5177"/>
    <w:rsid w:val="003050F9"/>
    <w:rsid w:val="00383D82"/>
    <w:rsid w:val="003955C6"/>
    <w:rsid w:val="003B090E"/>
    <w:rsid w:val="003D4DED"/>
    <w:rsid w:val="00550E47"/>
    <w:rsid w:val="00582E25"/>
    <w:rsid w:val="005C2C7A"/>
    <w:rsid w:val="005C70EE"/>
    <w:rsid w:val="0061496D"/>
    <w:rsid w:val="0066356A"/>
    <w:rsid w:val="006F4149"/>
    <w:rsid w:val="007460DA"/>
    <w:rsid w:val="00765E37"/>
    <w:rsid w:val="00773090"/>
    <w:rsid w:val="007A3C24"/>
    <w:rsid w:val="007C1B32"/>
    <w:rsid w:val="0084709B"/>
    <w:rsid w:val="00896DFB"/>
    <w:rsid w:val="008B27A8"/>
    <w:rsid w:val="008F57DB"/>
    <w:rsid w:val="00906873"/>
    <w:rsid w:val="00936753"/>
    <w:rsid w:val="009A0848"/>
    <w:rsid w:val="009A70F9"/>
    <w:rsid w:val="009D0E74"/>
    <w:rsid w:val="009F2708"/>
    <w:rsid w:val="009F2B50"/>
    <w:rsid w:val="00B974ED"/>
    <w:rsid w:val="00C846A2"/>
    <w:rsid w:val="00D41AF9"/>
    <w:rsid w:val="00DF24A0"/>
    <w:rsid w:val="00E24238"/>
    <w:rsid w:val="00E7187B"/>
    <w:rsid w:val="00F53695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66656-5412-468D-9677-1F3967E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8E"/>
    <w:pPr>
      <w:spacing w:after="200" w:line="360" w:lineRule="auto"/>
    </w:pPr>
    <w:rPr>
      <w:rFonts w:ascii="Meiryo UI" w:eastAsia="Meiryo UI" w:hAnsi="Meiryo UI" w:cs="Meiryo UI"/>
      <w:color w:val="EE325D" w:themeColor="accent1"/>
      <w:kern w:val="22"/>
    </w:rPr>
  </w:style>
  <w:style w:type="paragraph" w:styleId="1">
    <w:name w:val="heading 1"/>
    <w:basedOn w:val="a"/>
    <w:next w:val="a"/>
    <w:link w:val="10"/>
    <w:uiPriority w:val="9"/>
    <w:qFormat/>
    <w:rsid w:val="0061496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6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サブタイトル"/>
    <w:basedOn w:val="a"/>
    <w:next w:val="a"/>
    <w:qFormat/>
    <w:rsid w:val="0061496D"/>
    <w:pPr>
      <w:numPr>
        <w:ilvl w:val="1"/>
      </w:numPr>
      <w:spacing w:after="0" w:line="240" w:lineRule="auto"/>
    </w:pPr>
    <w:rPr>
      <w:color w:val="6E4119" w:themeColor="text2"/>
      <w:sz w:val="76"/>
      <w:szCs w:val="76"/>
    </w:rPr>
  </w:style>
  <w:style w:type="paragraph" w:customStyle="1" w:styleId="a4">
    <w:name w:val="タイトル"/>
    <w:basedOn w:val="a"/>
    <w:next w:val="a"/>
    <w:qFormat/>
    <w:rsid w:val="001E7C8E"/>
    <w:pPr>
      <w:spacing w:after="480" w:line="240" w:lineRule="auto"/>
      <w:ind w:right="-720"/>
      <w:contextualSpacing/>
    </w:pPr>
    <w:rPr>
      <w:kern w:val="28"/>
      <w:sz w:val="124"/>
      <w:szCs w:val="124"/>
    </w:rPr>
  </w:style>
  <w:style w:type="character" w:styleId="a5">
    <w:name w:val="Strong"/>
    <w:basedOn w:val="a0"/>
    <w:uiPriority w:val="1"/>
    <w:qFormat/>
    <w:rsid w:val="0061496D"/>
    <w:rPr>
      <w:rFonts w:ascii="Meiryo UI" w:eastAsia="Meiryo UI" w:hAnsi="Meiryo UI" w:cs="Meiryo UI"/>
      <w:b w:val="0"/>
      <w:bCs w:val="0"/>
      <w:color w:val="6E4119" w:themeColor="text2"/>
      <w:sz w:val="30"/>
      <w:szCs w:val="30"/>
      <w:lang w:eastAsia="ja-JP"/>
    </w:rPr>
  </w:style>
  <w:style w:type="paragraph" w:customStyle="1" w:styleId="a6">
    <w:name w:val="ブロック見出し"/>
    <w:basedOn w:val="a"/>
    <w:qFormat/>
    <w:rsid w:val="001E7C8E"/>
    <w:rPr>
      <w:sz w:val="28"/>
      <w:szCs w:val="28"/>
    </w:rPr>
  </w:style>
  <w:style w:type="paragraph" w:customStyle="1" w:styleId="a7">
    <w:name w:val="ブロック テキスト"/>
    <w:basedOn w:val="a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aa"/>
    <w:uiPriority w:val="99"/>
    <w:unhideWhenUsed/>
    <w:rsid w:val="0061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b">
    <w:name w:val="footer"/>
    <w:basedOn w:val="a"/>
    <w:link w:val="ac"/>
    <w:uiPriority w:val="99"/>
    <w:unhideWhenUsed/>
    <w:rsid w:val="0061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d">
    <w:name w:val="Title"/>
    <w:basedOn w:val="a"/>
    <w:next w:val="a"/>
    <w:link w:val="ae"/>
    <w:qFormat/>
    <w:rsid w:val="001E7C8E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e">
    <w:name w:val="表題 (文字)"/>
    <w:basedOn w:val="a0"/>
    <w:link w:val="ad"/>
    <w:rsid w:val="001E7C8E"/>
    <w:rPr>
      <w:rFonts w:ascii="Meiryo UI" w:eastAsia="Meiryo UI" w:hAnsi="Meiryo UI" w:cs="Meiryo UI"/>
      <w:color w:val="EE325D" w:themeColor="accent1"/>
      <w:kern w:val="22"/>
      <w:sz w:val="32"/>
      <w:szCs w:val="32"/>
    </w:rPr>
  </w:style>
  <w:style w:type="paragraph" w:styleId="af">
    <w:name w:val="Subtitle"/>
    <w:basedOn w:val="a"/>
    <w:next w:val="a"/>
    <w:link w:val="af0"/>
    <w:qFormat/>
    <w:rsid w:val="001E7C8E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rsid w:val="001E7C8E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1496D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f1">
    <w:name w:val="Balloon Text"/>
    <w:basedOn w:val="a"/>
    <w:link w:val="af2"/>
    <w:uiPriority w:val="99"/>
    <w:semiHidden/>
    <w:unhideWhenUsed/>
    <w:rsid w:val="009A70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A70F9"/>
    <w:rPr>
      <w:rFonts w:asciiTheme="majorHAnsi" w:eastAsiaTheme="majorEastAsia" w:hAnsiTheme="majorHAnsi" w:cstheme="majorBidi"/>
      <w:color w:val="EE325D" w:themeColor="accent1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are-2\AppData\Roaming\Microsoft\Templates\&#26149;&#12364;&#12486;&#12540;&#12510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56F7B-8E1E-4D72-8B77-0947DA9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春がテーマのチラシ.dotx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PAcare-2</dc:creator>
  <cp:keywords/>
  <dc:description/>
  <cp:lastModifiedBy>pacare</cp:lastModifiedBy>
  <cp:revision>2</cp:revision>
  <cp:lastPrinted>2018-02-20T07:59:00Z</cp:lastPrinted>
  <dcterms:created xsi:type="dcterms:W3CDTF">2018-02-20T08:03:00Z</dcterms:created>
  <dcterms:modified xsi:type="dcterms:W3CDTF">2018-02-20T08:03:00Z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